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F11FD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010</w:t>
      </w:r>
      <w:r w:rsidR="00AB59C6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2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5673E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EA74EB">
        <w:rPr>
          <w:b w:val="0"/>
          <w:color w:val="000099"/>
          <w:sz w:val="24"/>
        </w:rPr>
        <w:t>1</w:t>
      </w:r>
      <w:r w:rsidR="00F11FDE">
        <w:rPr>
          <w:b w:val="0"/>
          <w:color w:val="000099"/>
          <w:sz w:val="24"/>
        </w:rPr>
        <w:t>349</w:t>
      </w:r>
      <w:r w:rsidR="00AB59C6">
        <w:rPr>
          <w:b w:val="0"/>
          <w:color w:val="000099"/>
          <w:sz w:val="24"/>
        </w:rPr>
        <w:t>5-84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19 феврал</w:t>
      </w:r>
      <w:r w:rsidR="004F534D">
        <w:rPr>
          <w:b w:val="0"/>
          <w:bCs w:val="0"/>
          <w:color w:val="000099"/>
          <w:sz w:val="27"/>
          <w:szCs w:val="27"/>
        </w:rPr>
        <w:t>я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Шадеркиной</w:t>
      </w:r>
      <w:r>
        <w:rPr>
          <w:color w:val="000099"/>
          <w:sz w:val="27"/>
          <w:szCs w:val="27"/>
        </w:rPr>
        <w:t xml:space="preserve"> Анны Ивановны, </w:t>
      </w:r>
      <w:r w:rsidR="00A5410E">
        <w:rPr>
          <w:color w:val="000099"/>
          <w:sz w:val="28"/>
          <w:szCs w:val="28"/>
          <w:lang w:val="en-US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2</w:t>
      </w:r>
      <w:r w:rsidR="00AB59C6">
        <w:rPr>
          <w:color w:val="000099"/>
          <w:sz w:val="27"/>
          <w:szCs w:val="27"/>
        </w:rPr>
        <w:t>1</w:t>
      </w:r>
      <w:r w:rsidRPr="00D44C7E" w:rsidR="009668EF">
        <w:rPr>
          <w:color w:val="000099"/>
          <w:sz w:val="27"/>
          <w:szCs w:val="27"/>
        </w:rPr>
        <w:t>.</w:t>
      </w:r>
      <w:r w:rsidR="00A34684">
        <w:rPr>
          <w:color w:val="000099"/>
          <w:sz w:val="27"/>
          <w:szCs w:val="27"/>
        </w:rPr>
        <w:t>1</w:t>
      </w:r>
      <w:r>
        <w:rPr>
          <w:color w:val="000099"/>
          <w:sz w:val="27"/>
          <w:szCs w:val="27"/>
        </w:rPr>
        <w:t>2</w:t>
      </w:r>
      <w:r w:rsidRPr="00D44C7E" w:rsidR="009668EF">
        <w:rPr>
          <w:color w:val="000099"/>
          <w:sz w:val="27"/>
          <w:szCs w:val="27"/>
        </w:rPr>
        <w:t>.202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года в </w:t>
      </w:r>
      <w:r w:rsidR="00AB59C6">
        <w:rPr>
          <w:color w:val="000099"/>
          <w:sz w:val="27"/>
          <w:szCs w:val="27"/>
        </w:rPr>
        <w:t>01</w:t>
      </w:r>
      <w:r w:rsidRPr="00D44C7E">
        <w:rPr>
          <w:color w:val="000099"/>
          <w:sz w:val="27"/>
          <w:szCs w:val="27"/>
        </w:rPr>
        <w:t xml:space="preserve"> час. </w:t>
      </w:r>
      <w:r w:rsidR="00AB59C6">
        <w:rPr>
          <w:color w:val="000099"/>
          <w:sz w:val="27"/>
          <w:szCs w:val="27"/>
        </w:rPr>
        <w:t>15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EA74EB">
        <w:rPr>
          <w:color w:val="000099"/>
          <w:sz w:val="27"/>
          <w:szCs w:val="27"/>
        </w:rPr>
        <w:t xml:space="preserve">по ул. </w:t>
      </w:r>
      <w:r w:rsidR="00AB59C6">
        <w:rPr>
          <w:color w:val="000099"/>
          <w:sz w:val="27"/>
          <w:szCs w:val="27"/>
        </w:rPr>
        <w:t>Школьная</w:t>
      </w:r>
      <w:r w:rsidR="000D503D">
        <w:rPr>
          <w:color w:val="000099"/>
          <w:sz w:val="27"/>
          <w:szCs w:val="27"/>
        </w:rPr>
        <w:t xml:space="preserve"> </w:t>
      </w:r>
      <w:r w:rsidR="00BE1DFE">
        <w:rPr>
          <w:color w:val="000099"/>
          <w:sz w:val="27"/>
          <w:szCs w:val="27"/>
        </w:rPr>
        <w:t xml:space="preserve">около </w:t>
      </w:r>
      <w:r w:rsidR="00EA74EB">
        <w:rPr>
          <w:color w:val="000099"/>
          <w:sz w:val="27"/>
          <w:szCs w:val="27"/>
        </w:rPr>
        <w:t>д</w:t>
      </w:r>
      <w:r w:rsidR="00CE02AD">
        <w:rPr>
          <w:color w:val="000099"/>
          <w:sz w:val="27"/>
          <w:szCs w:val="27"/>
        </w:rPr>
        <w:t xml:space="preserve">. </w:t>
      </w:r>
      <w:r w:rsidR="00AB59C6">
        <w:rPr>
          <w:color w:val="000099"/>
          <w:sz w:val="27"/>
          <w:szCs w:val="27"/>
        </w:rPr>
        <w:t>36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A5410E" w:rsidR="00A5410E">
        <w:rPr>
          <w:color w:val="000099"/>
          <w:sz w:val="28"/>
          <w:szCs w:val="28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A5410E" w:rsidR="00A5410E">
        <w:rPr>
          <w:color w:val="000099"/>
          <w:sz w:val="28"/>
          <w:szCs w:val="28"/>
        </w:rPr>
        <w:t>&lt;&lt;***&gt;&gt;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F11FDE">
        <w:rPr>
          <w:color w:val="000099"/>
          <w:sz w:val="27"/>
          <w:szCs w:val="27"/>
        </w:rPr>
        <w:t>70</w:t>
      </w:r>
      <w:r w:rsidR="00AB59C6">
        <w:rPr>
          <w:color w:val="000099"/>
          <w:sz w:val="27"/>
          <w:szCs w:val="27"/>
        </w:rPr>
        <w:t>331</w:t>
      </w:r>
      <w:r w:rsidRPr="00D44C7E">
        <w:rPr>
          <w:color w:val="000099"/>
          <w:sz w:val="27"/>
          <w:szCs w:val="27"/>
        </w:rPr>
        <w:t xml:space="preserve"> от </w:t>
      </w:r>
      <w:r w:rsidR="00F11FDE">
        <w:rPr>
          <w:color w:val="000099"/>
          <w:sz w:val="27"/>
          <w:szCs w:val="27"/>
        </w:rPr>
        <w:t>2</w:t>
      </w:r>
      <w:r w:rsidR="00AB59C6">
        <w:rPr>
          <w:color w:val="000099"/>
          <w:sz w:val="27"/>
          <w:szCs w:val="27"/>
        </w:rPr>
        <w:t>1</w:t>
      </w:r>
      <w:r w:rsidRPr="00D44C7E" w:rsidR="008D6198">
        <w:rPr>
          <w:color w:val="000099"/>
          <w:sz w:val="27"/>
          <w:szCs w:val="27"/>
        </w:rPr>
        <w:t>.</w:t>
      </w:r>
      <w:r w:rsidR="00F11FDE">
        <w:rPr>
          <w:color w:val="000099"/>
          <w:sz w:val="27"/>
          <w:szCs w:val="27"/>
        </w:rPr>
        <w:t>12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AB59C6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AB59C6">
        <w:rPr>
          <w:color w:val="000099"/>
          <w:sz w:val="27"/>
          <w:szCs w:val="27"/>
        </w:rPr>
        <w:t>505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AB59C6">
        <w:rPr>
          <w:color w:val="000099"/>
          <w:sz w:val="27"/>
          <w:szCs w:val="27"/>
        </w:rPr>
        <w:t>Шадеркиной</w:t>
      </w:r>
      <w:r w:rsidR="00AB59C6">
        <w:rPr>
          <w:color w:val="000099"/>
          <w:sz w:val="27"/>
          <w:szCs w:val="27"/>
        </w:rPr>
        <w:t xml:space="preserve"> Анны Ивановны</w:t>
      </w:r>
      <w:r w:rsidRPr="00817ACC" w:rsidR="00AB59C6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Шадеркину</w:t>
      </w:r>
      <w:r>
        <w:rPr>
          <w:color w:val="000099"/>
          <w:sz w:val="27"/>
          <w:szCs w:val="27"/>
        </w:rPr>
        <w:t xml:space="preserve"> Анну Ивановну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</w:t>
      </w:r>
      <w:r w:rsidRPr="00D44C7E">
        <w:rPr>
          <w:sz w:val="27"/>
          <w:szCs w:val="27"/>
        </w:rPr>
        <w:t>подвергнуть административному наказанию в виде административного штрафа в размере тридцати 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5673E8">
        <w:rPr>
          <w:color w:val="C00000"/>
          <w:sz w:val="27"/>
          <w:szCs w:val="27"/>
        </w:rPr>
        <w:t>4</w:t>
      </w:r>
      <w:r w:rsidRPr="00D44C7E">
        <w:rPr>
          <w:color w:val="C00000"/>
          <w:sz w:val="27"/>
          <w:szCs w:val="27"/>
        </w:rPr>
        <w:t xml:space="preserve">03 200 </w:t>
      </w:r>
      <w:r w:rsidR="00F11FDE">
        <w:rPr>
          <w:color w:val="C00000"/>
          <w:sz w:val="27"/>
          <w:szCs w:val="27"/>
        </w:rPr>
        <w:t>30</w:t>
      </w:r>
      <w:r w:rsidR="00AB59C6">
        <w:rPr>
          <w:color w:val="C00000"/>
          <w:sz w:val="27"/>
          <w:szCs w:val="27"/>
        </w:rPr>
        <w:t>21</w:t>
      </w:r>
      <w:r w:rsidR="00F11FDE">
        <w:rPr>
          <w:color w:val="C00000"/>
          <w:sz w:val="27"/>
          <w:szCs w:val="27"/>
        </w:rPr>
        <w:t>0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A5410E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A5410E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410E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3D0"/>
    <w:rsid w:val="00AB46E3"/>
    <w:rsid w:val="00AB4931"/>
    <w:rsid w:val="00AB59C6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